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07A" w:rsidRDefault="0017707A" w:rsidP="0017707A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 xml:space="preserve">Страховые медицинские организации, </w:t>
      </w:r>
    </w:p>
    <w:p w:rsidR="0017707A" w:rsidRDefault="0017707A" w:rsidP="0017707A">
      <w:pPr>
        <w:pStyle w:val="a3"/>
        <w:spacing w:before="0" w:beforeAutospacing="0" w:after="0" w:afterAutospacing="0"/>
        <w:jc w:val="center"/>
      </w:pPr>
      <w:proofErr w:type="gramStart"/>
      <w:r>
        <w:rPr>
          <w:b/>
          <w:bCs/>
        </w:rPr>
        <w:t>работающие</w:t>
      </w:r>
      <w:proofErr w:type="gramEnd"/>
      <w:r>
        <w:rPr>
          <w:b/>
          <w:bCs/>
        </w:rPr>
        <w:t xml:space="preserve"> в сфере ОМС в Алтайском крае</w:t>
      </w:r>
    </w:p>
    <w:p w:rsidR="0017707A" w:rsidRDefault="0017707A" w:rsidP="00F54DFD">
      <w:pPr>
        <w:pStyle w:val="a3"/>
        <w:spacing w:before="0" w:beforeAutospacing="0" w:after="0" w:afterAutospacing="0"/>
        <w:rPr>
          <w:b/>
          <w:bCs/>
        </w:rPr>
      </w:pPr>
      <w:r w:rsidRPr="00F54DFD">
        <w:rPr>
          <w:b/>
          <w:bCs/>
        </w:rPr>
        <w:t> </w:t>
      </w:r>
    </w:p>
    <w:p w:rsidR="00F54DFD" w:rsidRPr="00F54DFD" w:rsidRDefault="00F54DFD" w:rsidP="00F54DFD">
      <w:pPr>
        <w:pStyle w:val="a3"/>
        <w:spacing w:before="0" w:beforeAutospacing="0" w:after="0" w:afterAutospacing="0"/>
      </w:pP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Алтайский филиал ООО «СМК РЕСО-Мед»: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Барнаул, ул. Мало-</w:t>
      </w:r>
      <w:proofErr w:type="spellStart"/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Олонская</w:t>
      </w:r>
      <w:proofErr w:type="spellEnd"/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, 17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т. (3852) 55-67-67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«горячей линии» 8-800-200-92-04 (звонок бесплатный)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color w:val="4F4E65"/>
          <w:sz w:val="24"/>
          <w:szCs w:val="24"/>
          <w:lang w:eastAsia="ru-RU"/>
        </w:rPr>
      </w:pP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Административное структурное подразделение ООО «Капитал МС» - Филиал в Алтайском крае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Барнаул, ул. Строителей, 4</w:t>
      </w:r>
      <w:proofErr w:type="gramStart"/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sz w:val="24"/>
          <w:szCs w:val="24"/>
          <w:lang w:eastAsia="ru-RU"/>
        </w:rPr>
        <w:t>т. (3852) 20-28-22</w:t>
      </w:r>
    </w:p>
    <w:p w:rsidR="00F54DFD" w:rsidRPr="00F54DFD" w:rsidRDefault="00F54DFD" w:rsidP="00F54DF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«горячей линии»  8-800-100-81-02 (звонок бесплатный)</w:t>
      </w:r>
    </w:p>
    <w:p w:rsidR="00BE22E9" w:rsidRDefault="00BE22E9">
      <w:bookmarkStart w:id="0" w:name="_GoBack"/>
      <w:bookmarkEnd w:id="0"/>
    </w:p>
    <w:sectPr w:rsidR="00BE2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7A"/>
    <w:rsid w:val="0017707A"/>
    <w:rsid w:val="00BE22E9"/>
    <w:rsid w:val="00F5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7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7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2</cp:revision>
  <dcterms:created xsi:type="dcterms:W3CDTF">2021-05-31T02:08:00Z</dcterms:created>
  <dcterms:modified xsi:type="dcterms:W3CDTF">2025-10-17T04:50:00Z</dcterms:modified>
</cp:coreProperties>
</file>